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22B1" w14:textId="77777777" w:rsidR="00376551" w:rsidRPr="00446718" w:rsidRDefault="00376551" w:rsidP="00376551">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0F09CA1A" w14:textId="77777777" w:rsidR="00376551" w:rsidRPr="00446718" w:rsidRDefault="00376551" w:rsidP="00376551">
      <w:pPr>
        <w:tabs>
          <w:tab w:val="left" w:pos="709"/>
        </w:tabs>
        <w:jc w:val="both"/>
        <w:rPr>
          <w:b/>
          <w:caps/>
          <w:sz w:val="24"/>
          <w:szCs w:val="24"/>
          <w:u w:val="single"/>
        </w:rPr>
      </w:pPr>
    </w:p>
    <w:p w14:paraId="059B0D35" w14:textId="77777777" w:rsidR="00376551" w:rsidRPr="00446718" w:rsidRDefault="00376551" w:rsidP="00376551">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285661DA" w14:textId="555D5E06" w:rsidR="00376551" w:rsidRPr="00446718" w:rsidRDefault="00376551" w:rsidP="00376551">
      <w:pPr>
        <w:jc w:val="center"/>
        <w:rPr>
          <w:b/>
          <w:sz w:val="24"/>
          <w:szCs w:val="24"/>
        </w:rPr>
      </w:pPr>
      <w:r w:rsidRPr="00446718">
        <w:rPr>
          <w:b/>
          <w:caps/>
          <w:sz w:val="24"/>
          <w:szCs w:val="24"/>
        </w:rPr>
        <w:t>№</w:t>
      </w:r>
      <w:r>
        <w:rPr>
          <w:b/>
          <w:caps/>
          <w:sz w:val="24"/>
          <w:szCs w:val="24"/>
        </w:rPr>
        <w:t xml:space="preserve"> </w:t>
      </w:r>
      <w:r w:rsidR="001530AB">
        <w:rPr>
          <w:b/>
          <w:caps/>
          <w:sz w:val="24"/>
          <w:szCs w:val="24"/>
        </w:rPr>
        <w:t>0</w:t>
      </w:r>
      <w:r w:rsidR="00D6377B">
        <w:rPr>
          <w:b/>
          <w:caps/>
          <w:sz w:val="24"/>
          <w:szCs w:val="24"/>
        </w:rPr>
        <w:t>9</w:t>
      </w:r>
      <w:r w:rsidR="001530AB">
        <w:rPr>
          <w:b/>
          <w:caps/>
          <w:sz w:val="24"/>
          <w:szCs w:val="24"/>
        </w:rPr>
        <w:t>/</w:t>
      </w:r>
      <w:r w:rsidR="0097720E">
        <w:rPr>
          <w:b/>
          <w:caps/>
          <w:sz w:val="24"/>
          <w:szCs w:val="24"/>
        </w:rPr>
        <w:t>14-01</w:t>
      </w:r>
      <w:r>
        <w:rPr>
          <w:b/>
          <w:caps/>
          <w:sz w:val="24"/>
          <w:szCs w:val="24"/>
        </w:rPr>
        <w:t xml:space="preserve"> </w:t>
      </w:r>
      <w:r w:rsidRPr="00446718">
        <w:rPr>
          <w:b/>
          <w:sz w:val="24"/>
          <w:szCs w:val="24"/>
        </w:rPr>
        <w:t xml:space="preserve">от </w:t>
      </w:r>
      <w:r w:rsidR="00D6377B">
        <w:rPr>
          <w:b/>
          <w:sz w:val="24"/>
          <w:szCs w:val="24"/>
        </w:rPr>
        <w:t>30 июля</w:t>
      </w:r>
      <w:r>
        <w:rPr>
          <w:b/>
          <w:sz w:val="24"/>
          <w:szCs w:val="24"/>
        </w:rPr>
        <w:t xml:space="preserve"> 2025</w:t>
      </w:r>
      <w:r w:rsidRPr="00446718">
        <w:rPr>
          <w:b/>
          <w:sz w:val="24"/>
          <w:szCs w:val="24"/>
        </w:rPr>
        <w:t>г.</w:t>
      </w:r>
    </w:p>
    <w:p w14:paraId="14F4B97F" w14:textId="77777777" w:rsidR="00376551" w:rsidRPr="00446718" w:rsidRDefault="00376551" w:rsidP="00376551">
      <w:pPr>
        <w:jc w:val="center"/>
        <w:rPr>
          <w:sz w:val="24"/>
          <w:szCs w:val="24"/>
        </w:rPr>
      </w:pPr>
    </w:p>
    <w:p w14:paraId="0B7CF3B0" w14:textId="00D3F3BE" w:rsidR="00376551" w:rsidRPr="00446718" w:rsidRDefault="00376551" w:rsidP="00376551">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D6377B">
        <w:rPr>
          <w:b/>
          <w:sz w:val="24"/>
          <w:szCs w:val="24"/>
        </w:rPr>
        <w:t>05-06</w:t>
      </w:r>
      <w:r w:rsidR="001530AB">
        <w:rPr>
          <w:b/>
          <w:sz w:val="24"/>
          <w:szCs w:val="24"/>
        </w:rPr>
        <w:t>/25</w:t>
      </w:r>
      <w:r w:rsidRPr="00446718">
        <w:rPr>
          <w:b/>
          <w:sz w:val="24"/>
          <w:szCs w:val="24"/>
        </w:rPr>
        <w:t xml:space="preserve"> в отношении адвоката </w:t>
      </w:r>
    </w:p>
    <w:p w14:paraId="539D6367" w14:textId="7099CAE2" w:rsidR="00376551" w:rsidRDefault="00A13CDD" w:rsidP="00376551">
      <w:pPr>
        <w:jc w:val="center"/>
        <w:rPr>
          <w:b/>
          <w:sz w:val="24"/>
          <w:szCs w:val="24"/>
        </w:rPr>
      </w:pPr>
      <w:r>
        <w:rPr>
          <w:b/>
          <w:sz w:val="24"/>
          <w:szCs w:val="24"/>
        </w:rPr>
        <w:t>Г.А.Н.</w:t>
      </w:r>
    </w:p>
    <w:p w14:paraId="57FB56A9" w14:textId="77777777" w:rsidR="00376551" w:rsidRPr="00A5345D" w:rsidRDefault="00376551" w:rsidP="00376551">
      <w:pPr>
        <w:jc w:val="center"/>
        <w:rPr>
          <w:b/>
          <w:sz w:val="24"/>
          <w:szCs w:val="24"/>
        </w:rPr>
      </w:pPr>
    </w:p>
    <w:p w14:paraId="60386EFA" w14:textId="77AE2A96" w:rsidR="00376551" w:rsidRPr="00A5345D" w:rsidRDefault="00D6377B" w:rsidP="001530AB">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Ильичев П.А., Ковалева Т.М., Лукин А.В., Макаренко Н.Н., Мугалимов С.Н., Никифоров А.В., Пайгачкин Ю.В., Романов Н.Е., Свиридов О.В., Цветкова А.И., при участии Секретаря Совета – Никифорова А.В</w:t>
      </w:r>
      <w:r w:rsidR="001530AB">
        <w:rPr>
          <w:sz w:val="24"/>
          <w:szCs w:val="24"/>
        </w:rPr>
        <w:t>.</w:t>
      </w:r>
    </w:p>
    <w:p w14:paraId="70066800" w14:textId="77777777" w:rsidR="00376551" w:rsidRPr="006D59AA" w:rsidRDefault="00376551" w:rsidP="00376551">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6C311CE" w14:textId="242159D4" w:rsidR="006D59AA" w:rsidRPr="006D59AA" w:rsidRDefault="00376551" w:rsidP="00376551">
      <w:pPr>
        <w:suppressAutoHyphens w:val="0"/>
        <w:spacing w:line="240" w:lineRule="auto"/>
        <w:ind w:firstLine="680"/>
        <w:jc w:val="both"/>
        <w:rPr>
          <w:color w:val="auto"/>
          <w:sz w:val="24"/>
          <w:szCs w:val="24"/>
        </w:rPr>
      </w:pPr>
      <w:r w:rsidRPr="006D59AA">
        <w:rPr>
          <w:color w:val="auto"/>
          <w:sz w:val="24"/>
          <w:szCs w:val="24"/>
        </w:rPr>
        <w:t xml:space="preserve">Совет, </w:t>
      </w:r>
      <w:r>
        <w:rPr>
          <w:color w:val="auto"/>
          <w:sz w:val="24"/>
          <w:szCs w:val="24"/>
        </w:rPr>
        <w:t>в отсутствие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Pr>
          <w:color w:val="auto"/>
          <w:sz w:val="24"/>
          <w:szCs w:val="24"/>
        </w:rPr>
        <w:t xml:space="preserve"> </w:t>
      </w:r>
      <w:r w:rsidRPr="002A61A6">
        <w:rPr>
          <w:bCs/>
          <w:sz w:val="24"/>
          <w:szCs w:val="24"/>
        </w:rPr>
        <w:t xml:space="preserve">№ </w:t>
      </w:r>
      <w:r w:rsidR="00D6377B">
        <w:rPr>
          <w:bCs/>
          <w:sz w:val="24"/>
          <w:szCs w:val="24"/>
        </w:rPr>
        <w:t>05-06</w:t>
      </w:r>
      <w:r>
        <w:rPr>
          <w:bCs/>
          <w:sz w:val="24"/>
          <w:szCs w:val="24"/>
        </w:rPr>
        <w:t>/25</w:t>
      </w:r>
      <w:r w:rsidR="006D59AA" w:rsidRPr="006D59AA">
        <w:rPr>
          <w:color w:val="auto"/>
          <w:sz w:val="24"/>
          <w:szCs w:val="24"/>
        </w:rPr>
        <w:t>,</w:t>
      </w:r>
    </w:p>
    <w:p w14:paraId="048EBBF2" w14:textId="77777777" w:rsidR="00976E44" w:rsidRPr="00976E44" w:rsidRDefault="00976E44" w:rsidP="00976E44">
      <w:pPr>
        <w:suppressAutoHyphens w:val="0"/>
        <w:spacing w:line="240" w:lineRule="auto"/>
        <w:jc w:val="both"/>
        <w:rPr>
          <w:color w:val="auto"/>
          <w:sz w:val="24"/>
          <w:szCs w:val="24"/>
        </w:rPr>
      </w:pPr>
    </w:p>
    <w:p w14:paraId="72CCD78D" w14:textId="77777777" w:rsidR="00AD7D9D" w:rsidRDefault="00976E44">
      <w:pPr>
        <w:jc w:val="center"/>
        <w:rPr>
          <w:b/>
          <w:sz w:val="24"/>
          <w:szCs w:val="24"/>
        </w:rPr>
      </w:pPr>
      <w:r>
        <w:rPr>
          <w:b/>
          <w:sz w:val="24"/>
          <w:szCs w:val="24"/>
        </w:rPr>
        <w:t>У</w:t>
      </w:r>
      <w:r w:rsidR="00AA4DF0">
        <w:rPr>
          <w:b/>
          <w:sz w:val="24"/>
          <w:szCs w:val="24"/>
        </w:rPr>
        <w:t>СТАНОВИЛ:</w:t>
      </w:r>
    </w:p>
    <w:p w14:paraId="3776359B" w14:textId="77777777" w:rsidR="007043D4" w:rsidRPr="00304C4E" w:rsidRDefault="007043D4">
      <w:pPr>
        <w:jc w:val="center"/>
        <w:rPr>
          <w:b/>
          <w:sz w:val="24"/>
          <w:szCs w:val="24"/>
        </w:rPr>
      </w:pPr>
    </w:p>
    <w:p w14:paraId="4CF35F0A" w14:textId="2A529252" w:rsidR="00304C4E" w:rsidRPr="00CF1E8F" w:rsidRDefault="00D6377B">
      <w:pPr>
        <w:ind w:firstLine="709"/>
        <w:jc w:val="both"/>
        <w:rPr>
          <w:sz w:val="24"/>
          <w:szCs w:val="24"/>
        </w:rPr>
      </w:pPr>
      <w:r w:rsidRPr="00D6377B">
        <w:rPr>
          <w:sz w:val="24"/>
          <w:szCs w:val="24"/>
        </w:rPr>
        <w:t xml:space="preserve">19.05.2025г. в Адвокатскую палату Московской области поступило представление первого вице-президента АПМО Толчеева М.Н. в отношении адвоката </w:t>
      </w:r>
      <w:r w:rsidR="00A13CDD">
        <w:rPr>
          <w:sz w:val="24"/>
          <w:szCs w:val="24"/>
        </w:rPr>
        <w:t>Г.А.Н.</w:t>
      </w:r>
      <w:r w:rsidRPr="00D6377B">
        <w:rPr>
          <w:sz w:val="24"/>
          <w:szCs w:val="24"/>
        </w:rPr>
        <w:t>, имеющего регистрационный номер</w:t>
      </w:r>
      <w:proofErr w:type="gramStart"/>
      <w:r w:rsidRPr="00D6377B">
        <w:rPr>
          <w:sz w:val="24"/>
          <w:szCs w:val="24"/>
        </w:rPr>
        <w:t xml:space="preserve"> </w:t>
      </w:r>
      <w:r w:rsidR="00A13CDD">
        <w:rPr>
          <w:sz w:val="24"/>
          <w:szCs w:val="24"/>
        </w:rPr>
        <w:t>….</w:t>
      </w:r>
      <w:proofErr w:type="gramEnd"/>
      <w:r w:rsidR="00A13CDD">
        <w:rPr>
          <w:sz w:val="24"/>
          <w:szCs w:val="24"/>
        </w:rPr>
        <w:t>.</w:t>
      </w:r>
      <w:r w:rsidRPr="00D6377B">
        <w:rPr>
          <w:sz w:val="24"/>
          <w:szCs w:val="24"/>
        </w:rPr>
        <w:t xml:space="preserve"> в реестре адвокатов Московской области, избранная форма адвокатского образования – </w:t>
      </w:r>
      <w:r w:rsidR="00A13CDD">
        <w:rPr>
          <w:sz w:val="24"/>
          <w:szCs w:val="24"/>
        </w:rPr>
        <w:t>…..</w:t>
      </w:r>
    </w:p>
    <w:p w14:paraId="2F91D368" w14:textId="40321305" w:rsidR="00A56624" w:rsidRDefault="00D6377B" w:rsidP="008E0C05">
      <w:pPr>
        <w:ind w:firstLine="709"/>
        <w:jc w:val="both"/>
        <w:rPr>
          <w:sz w:val="24"/>
          <w:szCs w:val="24"/>
        </w:rPr>
      </w:pPr>
      <w:r>
        <w:rPr>
          <w:sz w:val="24"/>
          <w:szCs w:val="24"/>
        </w:rPr>
        <w:t>19.05</w:t>
      </w:r>
      <w:r w:rsidR="00376551" w:rsidRPr="00CF1E8F">
        <w:rPr>
          <w:sz w:val="24"/>
          <w:szCs w:val="24"/>
        </w:rPr>
        <w:t>.2025</w:t>
      </w:r>
      <w:r w:rsidR="003B7917" w:rsidRPr="00CF1E8F">
        <w:rPr>
          <w:sz w:val="24"/>
          <w:szCs w:val="24"/>
        </w:rPr>
        <w:t>г</w:t>
      </w:r>
      <w:r w:rsidR="00AA4DF0" w:rsidRPr="00CF1E8F">
        <w:rPr>
          <w:sz w:val="24"/>
          <w:szCs w:val="24"/>
        </w:rPr>
        <w:t xml:space="preserve">. </w:t>
      </w:r>
      <w:r w:rsidR="00304C4E" w:rsidRPr="00CF1E8F">
        <w:rPr>
          <w:sz w:val="24"/>
          <w:szCs w:val="24"/>
        </w:rPr>
        <w:t>Р</w:t>
      </w:r>
      <w:r w:rsidR="00AA4DF0" w:rsidRPr="00CF1E8F">
        <w:rPr>
          <w:sz w:val="24"/>
          <w:szCs w:val="24"/>
        </w:rPr>
        <w:t>аспоряжением</w:t>
      </w:r>
      <w:r w:rsidR="00A24B3D">
        <w:rPr>
          <w:sz w:val="24"/>
          <w:szCs w:val="24"/>
        </w:rPr>
        <w:t xml:space="preserve"> </w:t>
      </w:r>
      <w:r w:rsidR="00AA4DF0" w:rsidRPr="000C5753">
        <w:rPr>
          <w:sz w:val="24"/>
          <w:szCs w:val="24"/>
        </w:rPr>
        <w:t>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0646A876" w14:textId="20D5D53B" w:rsidR="0097720E" w:rsidRDefault="0097720E" w:rsidP="008E0C05">
      <w:pPr>
        <w:ind w:firstLine="709"/>
        <w:jc w:val="both"/>
        <w:rPr>
          <w:sz w:val="24"/>
          <w:szCs w:val="24"/>
        </w:rPr>
      </w:pPr>
      <w:r w:rsidRPr="00865C2B">
        <w:rPr>
          <w:sz w:val="24"/>
          <w:szCs w:val="24"/>
        </w:rPr>
        <w:t>Адвокат извещен надлежащим образом о времени и месте рассмотрения дисциплинарного производства. По адрес</w:t>
      </w:r>
      <w:r w:rsidR="00D6377B">
        <w:rPr>
          <w:sz w:val="24"/>
          <w:szCs w:val="24"/>
        </w:rPr>
        <w:t>ам</w:t>
      </w:r>
      <w:r w:rsidRPr="00865C2B">
        <w:rPr>
          <w:sz w:val="24"/>
          <w:szCs w:val="24"/>
        </w:rPr>
        <w:t xml:space="preserve"> адвоката </w:t>
      </w:r>
      <w:r w:rsidR="00D6377B">
        <w:rPr>
          <w:sz w:val="24"/>
          <w:szCs w:val="24"/>
        </w:rPr>
        <w:t>Г</w:t>
      </w:r>
      <w:r w:rsidR="00A13CDD">
        <w:rPr>
          <w:sz w:val="24"/>
          <w:szCs w:val="24"/>
        </w:rPr>
        <w:t>.</w:t>
      </w:r>
      <w:r w:rsidR="00D6377B">
        <w:rPr>
          <w:sz w:val="24"/>
          <w:szCs w:val="24"/>
        </w:rPr>
        <w:t>А.Н</w:t>
      </w:r>
      <w:r w:rsidRPr="00865C2B">
        <w:rPr>
          <w:sz w:val="24"/>
          <w:szCs w:val="24"/>
        </w:rPr>
        <w:t xml:space="preserve">. </w:t>
      </w:r>
      <w:proofErr w:type="gramStart"/>
      <w:r w:rsidRPr="00865C2B">
        <w:rPr>
          <w:sz w:val="24"/>
          <w:szCs w:val="24"/>
        </w:rPr>
        <w:t>(</w:t>
      </w:r>
      <w:r w:rsidR="00A13CDD">
        <w:rPr>
          <w:sz w:val="24"/>
          <w:szCs w:val="24"/>
        </w:rPr>
        <w:t>….</w:t>
      </w:r>
      <w:proofErr w:type="gramEnd"/>
      <w:r w:rsidR="00A13CDD">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1B1EF01C" w14:textId="0359A700" w:rsidR="00BE7621" w:rsidRDefault="00D6377B">
      <w:pPr>
        <w:ind w:firstLine="709"/>
        <w:jc w:val="both"/>
        <w:rPr>
          <w:sz w:val="24"/>
          <w:szCs w:val="24"/>
        </w:rPr>
      </w:pPr>
      <w:r>
        <w:rPr>
          <w:sz w:val="24"/>
          <w:szCs w:val="24"/>
        </w:rPr>
        <w:t>19.06</w:t>
      </w:r>
      <w:r w:rsidR="0027681A">
        <w:rPr>
          <w:sz w:val="24"/>
          <w:szCs w:val="24"/>
        </w:rPr>
        <w:t>.2025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CF1E8F">
        <w:rPr>
          <w:sz w:val="24"/>
          <w:szCs w:val="24"/>
        </w:rPr>
        <w:t xml:space="preserve">не </w:t>
      </w:r>
      <w:r w:rsidR="0027681A">
        <w:rPr>
          <w:sz w:val="24"/>
          <w:szCs w:val="24"/>
        </w:rPr>
        <w:t>явил</w:t>
      </w:r>
      <w:r w:rsidR="00DE04E9">
        <w:rPr>
          <w:sz w:val="24"/>
          <w:szCs w:val="24"/>
        </w:rPr>
        <w:t>ся</w:t>
      </w:r>
      <w:r w:rsidR="0027681A">
        <w:rPr>
          <w:sz w:val="24"/>
          <w:szCs w:val="24"/>
        </w:rPr>
        <w:t xml:space="preserve">, </w:t>
      </w:r>
      <w:r w:rsidR="00CF1E8F">
        <w:rPr>
          <w:sz w:val="24"/>
          <w:szCs w:val="24"/>
        </w:rPr>
        <w:t>уведомлен</w:t>
      </w:r>
      <w:r w:rsidR="005E6C99">
        <w:rPr>
          <w:sz w:val="24"/>
          <w:szCs w:val="24"/>
        </w:rPr>
        <w:t>.</w:t>
      </w:r>
    </w:p>
    <w:p w14:paraId="0CEE296F" w14:textId="763D9D4F" w:rsidR="00607B30" w:rsidRDefault="00D6377B" w:rsidP="000C5753">
      <w:pPr>
        <w:ind w:firstLine="709"/>
        <w:jc w:val="both"/>
        <w:rPr>
          <w:color w:val="000000"/>
          <w:sz w:val="24"/>
          <w:szCs w:val="24"/>
        </w:rPr>
      </w:pPr>
      <w:r>
        <w:rPr>
          <w:sz w:val="24"/>
          <w:szCs w:val="24"/>
        </w:rPr>
        <w:t>19.06</w:t>
      </w:r>
      <w:r w:rsidR="0027681A">
        <w:rPr>
          <w:sz w:val="24"/>
          <w:szCs w:val="24"/>
        </w:rPr>
        <w:t>.2025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A13CDD">
        <w:rPr>
          <w:sz w:val="24"/>
          <w:szCs w:val="24"/>
        </w:rPr>
        <w:t>Г.А.Н.</w:t>
      </w:r>
      <w:r w:rsidRPr="000B27F2">
        <w:rPr>
          <w:sz w:val="24"/>
          <w:szCs w:val="24"/>
        </w:rPr>
        <w:t xml:space="preserve"> </w:t>
      </w:r>
      <w:r w:rsidRPr="00B36537">
        <w:rPr>
          <w:color w:val="000000"/>
          <w:sz w:val="24"/>
        </w:rPr>
        <w:t>нарушения норм законодательства об адвокатской деятельности и адвокатуре и КПЭА, а именно</w:t>
      </w:r>
      <w:r>
        <w:rPr>
          <w:color w:val="000000"/>
          <w:sz w:val="24"/>
        </w:rPr>
        <w:t>:</w:t>
      </w:r>
      <w:r w:rsidRPr="00B36537">
        <w:rPr>
          <w:color w:val="000000"/>
          <w:sz w:val="24"/>
        </w:rPr>
        <w:t xml:space="preserve"> </w:t>
      </w:r>
      <w:proofErr w:type="spellStart"/>
      <w:r w:rsidRPr="00B36537">
        <w:rPr>
          <w:color w:val="000000"/>
          <w:sz w:val="24"/>
        </w:rPr>
        <w:t>пп</w:t>
      </w:r>
      <w:proofErr w:type="spellEnd"/>
      <w:r w:rsidRPr="00B36537">
        <w:rPr>
          <w:color w:val="000000"/>
          <w:sz w:val="24"/>
        </w:rPr>
        <w:t xml:space="preserve">. 4 и 5 п. 1 ст. 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 6 ст. 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proofErr w:type="spellStart"/>
      <w:r>
        <w:rPr>
          <w:color w:val="000000"/>
          <w:sz w:val="24"/>
          <w:szCs w:val="24"/>
        </w:rPr>
        <w:t>п.п</w:t>
      </w:r>
      <w:proofErr w:type="spellEnd"/>
      <w:r>
        <w:rPr>
          <w:color w:val="000000"/>
          <w:sz w:val="24"/>
          <w:szCs w:val="24"/>
        </w:rPr>
        <w:t xml:space="preserve">. 4, 5 Решений </w:t>
      </w:r>
      <w:r>
        <w:rPr>
          <w:color w:val="000000"/>
          <w:sz w:val="24"/>
          <w:szCs w:val="24"/>
          <w:lang w:val="en-US"/>
        </w:rPr>
        <w:t>XXIII</w:t>
      </w:r>
      <w:r w:rsidRPr="00684280">
        <w:rPr>
          <w:color w:val="000000"/>
          <w:sz w:val="24"/>
          <w:szCs w:val="24"/>
        </w:rPr>
        <w:t xml:space="preserve"> </w:t>
      </w:r>
      <w:r>
        <w:rPr>
          <w:color w:val="000000"/>
          <w:sz w:val="24"/>
          <w:szCs w:val="24"/>
        </w:rPr>
        <w:t xml:space="preserve">очередной конференции адвокатов Московской области от 01.03.2024г. и </w:t>
      </w:r>
      <w:proofErr w:type="spellStart"/>
      <w:r>
        <w:rPr>
          <w:color w:val="000000"/>
          <w:sz w:val="24"/>
          <w:szCs w:val="24"/>
        </w:rPr>
        <w:t>п.п</w:t>
      </w:r>
      <w:proofErr w:type="spellEnd"/>
      <w:r>
        <w:rPr>
          <w:color w:val="000000"/>
          <w:sz w:val="24"/>
          <w:szCs w:val="24"/>
        </w:rPr>
        <w:t xml:space="preserve">. 4, 5 Решений </w:t>
      </w:r>
      <w:r>
        <w:rPr>
          <w:color w:val="000000"/>
          <w:sz w:val="24"/>
          <w:szCs w:val="24"/>
          <w:lang w:val="en-US"/>
        </w:rPr>
        <w:t>XXIV</w:t>
      </w:r>
      <w:r w:rsidRPr="00684280">
        <w:rPr>
          <w:color w:val="000000"/>
          <w:sz w:val="24"/>
          <w:szCs w:val="24"/>
        </w:rPr>
        <w:t xml:space="preserve"> </w:t>
      </w:r>
      <w:r>
        <w:rPr>
          <w:color w:val="000000"/>
          <w:sz w:val="24"/>
          <w:szCs w:val="24"/>
        </w:rPr>
        <w:t>очередной конференции адвокатов Московской области от 28.02.2025</w:t>
      </w:r>
      <w:r w:rsidR="00DD4591">
        <w:rPr>
          <w:color w:val="000000"/>
          <w:sz w:val="24"/>
          <w:szCs w:val="24"/>
        </w:rPr>
        <w:t>г</w:t>
      </w:r>
      <w:r w:rsidR="00CA7A97">
        <w:rPr>
          <w:color w:val="000000"/>
          <w:sz w:val="24"/>
          <w:szCs w:val="24"/>
        </w:rPr>
        <w:t>.</w:t>
      </w:r>
    </w:p>
    <w:p w14:paraId="27B830D6"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60364D58" w14:textId="09322EFE"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27681A">
        <w:rPr>
          <w:rFonts w:eastAsia="Calibri"/>
          <w:sz w:val="24"/>
          <w:szCs w:val="24"/>
          <w:lang w:eastAsia="en-US"/>
        </w:rPr>
        <w:t>не яви</w:t>
      </w:r>
      <w:r w:rsidR="00CF1E8F">
        <w:rPr>
          <w:rFonts w:eastAsia="Calibri"/>
          <w:sz w:val="24"/>
          <w:szCs w:val="24"/>
          <w:lang w:eastAsia="en-US"/>
        </w:rPr>
        <w:t>лся</w:t>
      </w:r>
      <w:r w:rsidR="0027681A">
        <w:rPr>
          <w:rFonts w:eastAsia="Calibri"/>
          <w:sz w:val="24"/>
          <w:szCs w:val="24"/>
          <w:lang w:eastAsia="en-US"/>
        </w:rPr>
        <w:t>, уведомлен</w:t>
      </w:r>
      <w:r w:rsidR="00931DA3">
        <w:rPr>
          <w:rFonts w:eastAsia="Calibri"/>
          <w:sz w:val="24"/>
          <w:szCs w:val="24"/>
          <w:lang w:eastAsia="en-US"/>
        </w:rPr>
        <w:t>.</w:t>
      </w:r>
    </w:p>
    <w:p w14:paraId="1E420D60" w14:textId="77777777" w:rsidR="003B785B" w:rsidRPr="00935F4B" w:rsidRDefault="003B785B" w:rsidP="00BE7621">
      <w:pPr>
        <w:ind w:firstLine="709"/>
        <w:jc w:val="both"/>
        <w:rPr>
          <w:rFonts w:eastAsia="Calibri"/>
          <w:b/>
          <w:sz w:val="24"/>
          <w:szCs w:val="24"/>
          <w:lang w:eastAsia="en-US"/>
        </w:rPr>
      </w:pPr>
    </w:p>
    <w:p w14:paraId="33F4E6FC" w14:textId="382FB85E"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76551">
        <w:rPr>
          <w:rFonts w:eastAsia="Calibri"/>
          <w:sz w:val="24"/>
          <w:szCs w:val="24"/>
          <w:lang w:eastAsia="en-US"/>
        </w:rPr>
        <w:t>15.0</w:t>
      </w:r>
      <w:r w:rsidR="00D6377B">
        <w:rPr>
          <w:rFonts w:eastAsia="Calibri"/>
          <w:sz w:val="24"/>
          <w:szCs w:val="24"/>
          <w:lang w:eastAsia="en-US"/>
        </w:rPr>
        <w:t>5</w:t>
      </w:r>
      <w:r w:rsidR="00376551">
        <w:rPr>
          <w:rFonts w:eastAsia="Calibri"/>
          <w:sz w:val="24"/>
          <w:szCs w:val="24"/>
          <w:lang w:eastAsia="en-US"/>
        </w:rPr>
        <w:t>.2025</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D6377B">
        <w:rPr>
          <w:rFonts w:eastAsia="Calibri"/>
          <w:sz w:val="24"/>
          <w:szCs w:val="24"/>
          <w:lang w:eastAsia="en-US"/>
        </w:rPr>
        <w:t>8 800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A24B3D">
        <w:rPr>
          <w:rFonts w:eastAsia="Calibri"/>
          <w:sz w:val="24"/>
          <w:szCs w:val="24"/>
          <w:lang w:eastAsia="en-US"/>
        </w:rPr>
        <w:t>27.05</w:t>
      </w:r>
      <w:r w:rsidR="0027681A">
        <w:rPr>
          <w:rFonts w:eastAsia="Calibri"/>
          <w:sz w:val="24"/>
          <w:szCs w:val="24"/>
          <w:lang w:eastAsia="en-US"/>
        </w:rPr>
        <w:t>.2025</w:t>
      </w:r>
      <w:r w:rsidRPr="00B118E8">
        <w:rPr>
          <w:rFonts w:eastAsia="Calibri"/>
          <w:sz w:val="24"/>
          <w:szCs w:val="24"/>
          <w:lang w:eastAsia="en-US"/>
        </w:rPr>
        <w:t>г.</w:t>
      </w:r>
      <w:r w:rsidR="00A16959">
        <w:rPr>
          <w:rFonts w:eastAsia="Calibri"/>
          <w:sz w:val="24"/>
          <w:szCs w:val="24"/>
          <w:lang w:eastAsia="en-US"/>
        </w:rPr>
        <w:t xml:space="preserve"> </w:t>
      </w:r>
      <w:r w:rsidR="00A24B3D">
        <w:rPr>
          <w:rFonts w:eastAsia="Calibri"/>
          <w:sz w:val="24"/>
          <w:szCs w:val="24"/>
          <w:lang w:eastAsia="en-US"/>
        </w:rPr>
        <w:t>–</w:t>
      </w:r>
      <w:r w:rsidR="00A24B3D" w:rsidRPr="00B118E8">
        <w:rPr>
          <w:rFonts w:eastAsia="Calibri"/>
          <w:sz w:val="24"/>
          <w:szCs w:val="24"/>
          <w:lang w:eastAsia="en-US"/>
        </w:rPr>
        <w:t xml:space="preserve"> </w:t>
      </w:r>
      <w:r w:rsidR="00D6377B">
        <w:rPr>
          <w:sz w:val="24"/>
          <w:szCs w:val="24"/>
        </w:rPr>
        <w:t>10 600 руб</w:t>
      </w:r>
      <w:r w:rsidR="00E413AF">
        <w:rPr>
          <w:rFonts w:eastAsia="Calibri"/>
          <w:sz w:val="24"/>
          <w:szCs w:val="24"/>
          <w:lang w:eastAsia="en-US"/>
        </w:rPr>
        <w:t>.</w:t>
      </w:r>
    </w:p>
    <w:p w14:paraId="009DBED9" w14:textId="3AE9B891" w:rsidR="0097720E" w:rsidRDefault="00AA6433" w:rsidP="0097720E">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D6377B">
        <w:rPr>
          <w:rFonts w:eastAsia="Calibri"/>
          <w:sz w:val="24"/>
          <w:szCs w:val="24"/>
          <w:lang w:eastAsia="en-US"/>
        </w:rPr>
        <w:t>12 400</w:t>
      </w:r>
      <w:r>
        <w:rPr>
          <w:rFonts w:eastAsia="Calibri"/>
          <w:sz w:val="24"/>
          <w:szCs w:val="24"/>
          <w:lang w:eastAsia="en-US"/>
        </w:rPr>
        <w:t xml:space="preserve"> рублей</w:t>
      </w:r>
      <w:r w:rsidRPr="00C74245">
        <w:rPr>
          <w:rFonts w:eastAsia="Calibri"/>
          <w:sz w:val="24"/>
          <w:szCs w:val="24"/>
          <w:lang w:eastAsia="en-US"/>
        </w:rPr>
        <w:t xml:space="preserve">. </w:t>
      </w:r>
    </w:p>
    <w:p w14:paraId="3EAF2CED" w14:textId="77777777" w:rsidR="0097720E" w:rsidRPr="00865C2B" w:rsidRDefault="0097720E" w:rsidP="0097720E">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615B4C60" w14:textId="77777777" w:rsidR="0097720E" w:rsidRPr="00865C2B" w:rsidRDefault="0097720E" w:rsidP="0097720E">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w:t>
      </w:r>
      <w:r w:rsidRPr="00865C2B">
        <w:rPr>
          <w:rFonts w:eastAsia="Calibri"/>
          <w:color w:val="auto"/>
          <w:sz w:val="24"/>
          <w:szCs w:val="24"/>
          <w:lang w:eastAsia="en-US"/>
        </w:rPr>
        <w:lastRenderedPageBreak/>
        <w:t xml:space="preserve">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68DE0BC" w14:textId="17066C54" w:rsidR="0097720E" w:rsidRPr="00865C2B" w:rsidRDefault="0097720E" w:rsidP="0097720E">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sidR="00D6377B">
        <w:rPr>
          <w:rFonts w:eastAsia="Calibri"/>
          <w:color w:val="auto"/>
          <w:sz w:val="24"/>
          <w:szCs w:val="24"/>
          <w:lang w:eastAsia="en-US"/>
        </w:rPr>
        <w:t>Г</w:t>
      </w:r>
      <w:r w:rsidR="00A13CDD">
        <w:rPr>
          <w:rFonts w:eastAsia="Calibri"/>
          <w:color w:val="auto"/>
          <w:sz w:val="24"/>
          <w:szCs w:val="24"/>
          <w:lang w:eastAsia="en-US"/>
        </w:rPr>
        <w:t>.</w:t>
      </w:r>
      <w:r w:rsidR="00D6377B">
        <w:rPr>
          <w:rFonts w:eastAsia="Calibri"/>
          <w:color w:val="auto"/>
          <w:sz w:val="24"/>
          <w:szCs w:val="24"/>
          <w:lang w:eastAsia="en-US"/>
        </w:rPr>
        <w:t>А.Н</w:t>
      </w:r>
      <w:r w:rsidRPr="00865C2B">
        <w:rPr>
          <w:rFonts w:eastAsia="Calibri"/>
          <w:color w:val="auto"/>
          <w:sz w:val="24"/>
          <w:szCs w:val="24"/>
          <w:lang w:eastAsia="en-US"/>
        </w:rPr>
        <w:t>. приведенные правила профессионального поведения адвоката нарушены.</w:t>
      </w:r>
    </w:p>
    <w:p w14:paraId="0BF34851" w14:textId="77777777" w:rsidR="0097720E" w:rsidRPr="00865C2B" w:rsidRDefault="0097720E" w:rsidP="0097720E">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F2A11DD" w14:textId="4E47BF59" w:rsidR="0097720E" w:rsidRPr="00865C2B" w:rsidRDefault="0097720E" w:rsidP="0097720E">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sidR="00D6377B">
        <w:rPr>
          <w:rFonts w:eastAsia="Calibri"/>
          <w:color w:val="auto"/>
          <w:sz w:val="24"/>
          <w:szCs w:val="24"/>
          <w:lang w:eastAsia="en-US"/>
        </w:rPr>
        <w:t>Г</w:t>
      </w:r>
      <w:r w:rsidR="00A13CDD">
        <w:rPr>
          <w:rFonts w:eastAsia="Calibri"/>
          <w:color w:val="auto"/>
          <w:sz w:val="24"/>
          <w:szCs w:val="24"/>
          <w:lang w:eastAsia="en-US"/>
        </w:rPr>
        <w:t>.</w:t>
      </w:r>
      <w:r w:rsidR="00D6377B">
        <w:rPr>
          <w:rFonts w:eastAsia="Calibri"/>
          <w:color w:val="auto"/>
          <w:sz w:val="24"/>
          <w:szCs w:val="24"/>
          <w:lang w:eastAsia="en-US"/>
        </w:rPr>
        <w:t>А.Н</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sidR="00D6377B">
        <w:rPr>
          <w:rFonts w:eastAsia="Calibri"/>
          <w:color w:val="auto"/>
          <w:sz w:val="24"/>
          <w:szCs w:val="24"/>
          <w:lang w:eastAsia="en-US"/>
        </w:rPr>
        <w:t>Г</w:t>
      </w:r>
      <w:r w:rsidR="00A13CDD">
        <w:rPr>
          <w:rFonts w:eastAsia="Calibri"/>
          <w:color w:val="auto"/>
          <w:sz w:val="24"/>
          <w:szCs w:val="24"/>
          <w:lang w:eastAsia="en-US"/>
        </w:rPr>
        <w:t>.</w:t>
      </w:r>
      <w:r w:rsidR="00D6377B">
        <w:rPr>
          <w:rFonts w:eastAsia="Calibri"/>
          <w:color w:val="auto"/>
          <w:sz w:val="24"/>
          <w:szCs w:val="24"/>
          <w:lang w:eastAsia="en-US"/>
        </w:rPr>
        <w:t>А.Н</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5BFBF4DE" w14:textId="1CDC20C5" w:rsidR="0097720E" w:rsidRPr="00B1674D" w:rsidRDefault="0097720E" w:rsidP="0097720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sidR="00D6377B" w:rsidRPr="00D6377B">
        <w:rPr>
          <w:rFonts w:ascii="Times New Roman" w:hAnsi="Times New Roman" w:cs="Times New Roman"/>
          <w:sz w:val="24"/>
          <w:szCs w:val="24"/>
        </w:rPr>
        <w:t>Г</w:t>
      </w:r>
      <w:r w:rsidR="00A13CDD">
        <w:rPr>
          <w:rFonts w:ascii="Times New Roman" w:hAnsi="Times New Roman" w:cs="Times New Roman"/>
          <w:sz w:val="24"/>
          <w:szCs w:val="24"/>
        </w:rPr>
        <w:t>.</w:t>
      </w:r>
      <w:r w:rsidR="00D6377B" w:rsidRPr="00D6377B">
        <w:rPr>
          <w:rFonts w:ascii="Times New Roman" w:hAnsi="Times New Roman" w:cs="Times New Roman"/>
          <w:sz w:val="24"/>
          <w:szCs w:val="24"/>
        </w:rPr>
        <w:t>А.Н</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sidR="00D6377B" w:rsidRPr="00D6377B">
        <w:rPr>
          <w:rFonts w:ascii="Times New Roman" w:hAnsi="Times New Roman" w:cs="Times New Roman"/>
          <w:sz w:val="24"/>
          <w:szCs w:val="24"/>
        </w:rPr>
        <w:t>Г</w:t>
      </w:r>
      <w:r w:rsidR="00A13CDD">
        <w:rPr>
          <w:rFonts w:ascii="Times New Roman" w:hAnsi="Times New Roman" w:cs="Times New Roman"/>
          <w:sz w:val="24"/>
          <w:szCs w:val="24"/>
        </w:rPr>
        <w:t>.</w:t>
      </w:r>
      <w:r w:rsidR="00D6377B" w:rsidRPr="00D6377B">
        <w:rPr>
          <w:rFonts w:ascii="Times New Roman" w:hAnsi="Times New Roman" w:cs="Times New Roman"/>
          <w:sz w:val="24"/>
          <w:szCs w:val="24"/>
        </w:rPr>
        <w:t>А.Н</w:t>
      </w:r>
      <w:r>
        <w:rPr>
          <w:rFonts w:ascii="Times New Roman" w:hAnsi="Times New Roman" w:cs="Times New Roman"/>
          <w:sz w:val="24"/>
          <w:szCs w:val="24"/>
        </w:rPr>
        <w:t xml:space="preserve">.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6BEDE195" w14:textId="4E949B86" w:rsidR="0097720E" w:rsidRDefault="0097720E" w:rsidP="0097720E">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sidR="00D6377B" w:rsidRPr="00D6377B">
        <w:rPr>
          <w:rFonts w:ascii="Times New Roman" w:hAnsi="Times New Roman" w:cs="Times New Roman"/>
          <w:sz w:val="24"/>
          <w:szCs w:val="24"/>
        </w:rPr>
        <w:t>Г</w:t>
      </w:r>
      <w:r w:rsidR="00A13CDD">
        <w:rPr>
          <w:rFonts w:ascii="Times New Roman" w:hAnsi="Times New Roman" w:cs="Times New Roman"/>
          <w:sz w:val="24"/>
          <w:szCs w:val="24"/>
        </w:rPr>
        <w:t>.</w:t>
      </w:r>
      <w:r w:rsidR="00D6377B" w:rsidRPr="00D6377B">
        <w:rPr>
          <w:rFonts w:ascii="Times New Roman" w:hAnsi="Times New Roman" w:cs="Times New Roman"/>
          <w:sz w:val="24"/>
          <w:szCs w:val="24"/>
        </w:rPr>
        <w:t>А.Н</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6C8132B7" w14:textId="687F1DDD" w:rsidR="0097720E" w:rsidRPr="006029A3" w:rsidRDefault="0097720E" w:rsidP="0097720E">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00D6377B" w:rsidRPr="00D6377B">
        <w:rPr>
          <w:rFonts w:ascii="Times New Roman" w:hAnsi="Times New Roman" w:cs="Times New Roman"/>
          <w:sz w:val="24"/>
          <w:szCs w:val="24"/>
        </w:rPr>
        <w:t>Г</w:t>
      </w:r>
      <w:r w:rsidR="00A13CDD">
        <w:rPr>
          <w:rFonts w:ascii="Times New Roman" w:hAnsi="Times New Roman" w:cs="Times New Roman"/>
          <w:sz w:val="24"/>
          <w:szCs w:val="24"/>
        </w:rPr>
        <w:t>.</w:t>
      </w:r>
      <w:r w:rsidR="00D6377B" w:rsidRPr="00D6377B">
        <w:rPr>
          <w:rFonts w:ascii="Times New Roman" w:hAnsi="Times New Roman" w:cs="Times New Roman"/>
          <w:sz w:val="24"/>
          <w:szCs w:val="24"/>
        </w:rPr>
        <w:t>А.Н</w:t>
      </w:r>
      <w:r>
        <w:rPr>
          <w:rFonts w:ascii="Times New Roman" w:hAnsi="Times New Roman" w:cs="Times New Roman"/>
          <w:sz w:val="24"/>
          <w:szCs w:val="24"/>
        </w:rPr>
        <w:t xml:space="preserve">. </w:t>
      </w:r>
      <w:r w:rsidRPr="006029A3">
        <w:rPr>
          <w:rFonts w:ascii="Times New Roman" w:hAnsi="Times New Roman" w:cs="Times New Roman"/>
          <w:sz w:val="24"/>
          <w:szCs w:val="24"/>
        </w:rPr>
        <w:t xml:space="preserve">надлежит незамедлительно сдать удостоверение адвоката в территориальный орган юстиции (Управление </w:t>
      </w:r>
      <w:r>
        <w:rPr>
          <w:rFonts w:ascii="Times New Roman" w:hAnsi="Times New Roman" w:cs="Times New Roman"/>
          <w:sz w:val="24"/>
          <w:szCs w:val="24"/>
        </w:rPr>
        <w:t>Министерства юстиции Российской Федерации</w:t>
      </w:r>
      <w:r w:rsidRPr="006029A3">
        <w:rPr>
          <w:rFonts w:ascii="Times New Roman" w:hAnsi="Times New Roman" w:cs="Times New Roman"/>
          <w:sz w:val="24"/>
          <w:szCs w:val="24"/>
        </w:rPr>
        <w:t xml:space="preserve"> по Московской области) по адресу: 117218, </w:t>
      </w:r>
      <w:proofErr w:type="spellStart"/>
      <w:r w:rsidRPr="006029A3">
        <w:rPr>
          <w:rFonts w:ascii="Times New Roman" w:hAnsi="Times New Roman" w:cs="Times New Roman"/>
          <w:sz w:val="24"/>
          <w:szCs w:val="24"/>
        </w:rPr>
        <w:t>г.Москва</w:t>
      </w:r>
      <w:proofErr w:type="spellEnd"/>
      <w:r w:rsidRPr="006029A3">
        <w:rPr>
          <w:rFonts w:ascii="Times New Roman" w:hAnsi="Times New Roman" w:cs="Times New Roman"/>
          <w:sz w:val="24"/>
          <w:szCs w:val="24"/>
        </w:rPr>
        <w:t xml:space="preserve">, </w:t>
      </w:r>
      <w:proofErr w:type="spellStart"/>
      <w:r w:rsidRPr="006029A3">
        <w:rPr>
          <w:rFonts w:ascii="Times New Roman" w:hAnsi="Times New Roman" w:cs="Times New Roman"/>
          <w:sz w:val="24"/>
          <w:szCs w:val="24"/>
        </w:rPr>
        <w:t>ул.Кржижановского</w:t>
      </w:r>
      <w:proofErr w:type="spellEnd"/>
      <w:r w:rsidRPr="006029A3">
        <w:rPr>
          <w:rFonts w:ascii="Times New Roman" w:hAnsi="Times New Roman" w:cs="Times New Roman"/>
          <w:sz w:val="24"/>
          <w:szCs w:val="24"/>
        </w:rPr>
        <w:t>,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33839410" w14:textId="77777777" w:rsidR="0097720E" w:rsidRPr="00DF0146" w:rsidRDefault="0097720E" w:rsidP="0097720E">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59D3EDC5" w14:textId="77777777" w:rsidR="0097720E" w:rsidRPr="00DF0146" w:rsidRDefault="0097720E" w:rsidP="0097720E">
      <w:pPr>
        <w:ind w:firstLine="680"/>
        <w:jc w:val="both"/>
        <w:rPr>
          <w:rFonts w:eastAsia="Calibri"/>
          <w:color w:val="auto"/>
          <w:sz w:val="24"/>
          <w:szCs w:val="24"/>
          <w:lang w:eastAsia="en-US"/>
        </w:rPr>
      </w:pPr>
    </w:p>
    <w:p w14:paraId="3255951B" w14:textId="77777777" w:rsidR="0097720E" w:rsidRPr="00A109E7" w:rsidRDefault="0097720E" w:rsidP="0097720E">
      <w:pPr>
        <w:jc w:val="both"/>
        <w:rPr>
          <w:sz w:val="16"/>
          <w:szCs w:val="16"/>
        </w:rPr>
      </w:pPr>
    </w:p>
    <w:p w14:paraId="1845EDED" w14:textId="77777777" w:rsidR="0097720E" w:rsidRPr="00EF53DD" w:rsidRDefault="0097720E" w:rsidP="0097720E">
      <w:pPr>
        <w:jc w:val="center"/>
        <w:rPr>
          <w:b/>
          <w:sz w:val="24"/>
          <w:szCs w:val="24"/>
        </w:rPr>
      </w:pPr>
      <w:r w:rsidRPr="00EF53DD">
        <w:rPr>
          <w:b/>
          <w:sz w:val="24"/>
          <w:szCs w:val="24"/>
        </w:rPr>
        <w:t>РЕШИЛ:</w:t>
      </w:r>
    </w:p>
    <w:p w14:paraId="4DC54AA7" w14:textId="77777777" w:rsidR="0097720E" w:rsidRPr="00B1674D" w:rsidRDefault="0097720E" w:rsidP="0097720E">
      <w:pPr>
        <w:jc w:val="center"/>
        <w:rPr>
          <w:b/>
        </w:rPr>
      </w:pPr>
    </w:p>
    <w:p w14:paraId="24CDD34B" w14:textId="0DF6E344" w:rsidR="0097720E" w:rsidRDefault="0097720E" w:rsidP="0097720E">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D6377B" w:rsidRPr="00B36537">
        <w:rPr>
          <w:rFonts w:eastAsia="Times New Roman"/>
          <w:color w:val="000000"/>
          <w:szCs w:val="20"/>
        </w:rPr>
        <w:t>пп</w:t>
      </w:r>
      <w:proofErr w:type="spellEnd"/>
      <w:r w:rsidR="00D6377B" w:rsidRPr="00B36537">
        <w:rPr>
          <w:rFonts w:eastAsia="Times New Roman"/>
          <w:color w:val="000000"/>
          <w:szCs w:val="20"/>
        </w:rPr>
        <w:t xml:space="preserve">. 4 и 5 п. 1 ст. 7 </w:t>
      </w:r>
      <w:r w:rsidR="00D6377B" w:rsidRPr="00B36537">
        <w:rPr>
          <w:rFonts w:eastAsia="Times New Roman"/>
          <w:color w:val="000000"/>
        </w:rPr>
        <w:t>Федерального закона</w:t>
      </w:r>
      <w:r w:rsidR="00D6377B">
        <w:rPr>
          <w:rFonts w:eastAsia="Times New Roman"/>
          <w:color w:val="000000"/>
        </w:rPr>
        <w:t xml:space="preserve"> </w:t>
      </w:r>
      <w:r w:rsidR="00D6377B" w:rsidRPr="00B36537">
        <w:rPr>
          <w:rFonts w:eastAsia="Times New Roman"/>
          <w:color w:val="000000"/>
          <w:szCs w:val="20"/>
        </w:rPr>
        <w:t xml:space="preserve">«Об адвокатской деятельности и адвокатуре в </w:t>
      </w:r>
      <w:r w:rsidR="00D6377B" w:rsidRPr="00B36537">
        <w:rPr>
          <w:rFonts w:eastAsia="Times New Roman"/>
          <w:color w:val="000000"/>
        </w:rPr>
        <w:t>Российской Федерации</w:t>
      </w:r>
      <w:r w:rsidR="00D6377B" w:rsidRPr="00B36537">
        <w:rPr>
          <w:rFonts w:eastAsia="Times New Roman"/>
          <w:color w:val="000000"/>
          <w:szCs w:val="20"/>
        </w:rPr>
        <w:t>» и п. 6 ст. 15 Кодекса профессиональной этики адвоката, выразивше</w:t>
      </w:r>
      <w:r w:rsidR="00D6377B">
        <w:rPr>
          <w:rFonts w:eastAsia="Times New Roman"/>
          <w:color w:val="000000"/>
          <w:szCs w:val="20"/>
        </w:rPr>
        <w:t>го</w:t>
      </w:r>
      <w:r w:rsidR="00D6377B"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proofErr w:type="spellStart"/>
      <w:r w:rsidR="00D6377B">
        <w:rPr>
          <w:rFonts w:eastAsia="Times New Roman"/>
          <w:color w:val="000000"/>
        </w:rPr>
        <w:t>п.п</w:t>
      </w:r>
      <w:proofErr w:type="spellEnd"/>
      <w:r w:rsidR="00D6377B">
        <w:rPr>
          <w:rFonts w:eastAsia="Times New Roman"/>
          <w:color w:val="000000"/>
        </w:rPr>
        <w:t xml:space="preserve">. 4, 5 Решений </w:t>
      </w:r>
      <w:r w:rsidR="00D6377B">
        <w:rPr>
          <w:rFonts w:eastAsia="Times New Roman"/>
          <w:color w:val="000000"/>
          <w:lang w:val="en-US"/>
        </w:rPr>
        <w:t>XXIII</w:t>
      </w:r>
      <w:r w:rsidR="00D6377B" w:rsidRPr="00684280">
        <w:rPr>
          <w:rFonts w:eastAsia="Times New Roman"/>
          <w:color w:val="000000"/>
        </w:rPr>
        <w:t xml:space="preserve"> </w:t>
      </w:r>
      <w:r w:rsidR="00D6377B">
        <w:rPr>
          <w:rFonts w:eastAsia="Times New Roman"/>
          <w:color w:val="000000"/>
        </w:rPr>
        <w:t>очередной конференции адвокатов Московской области от 01.03.2024</w:t>
      </w:r>
      <w:r w:rsidR="00D6377B">
        <w:rPr>
          <w:color w:val="000000"/>
        </w:rPr>
        <w:t>г.</w:t>
      </w:r>
      <w:r w:rsidR="00D6377B">
        <w:rPr>
          <w:rFonts w:eastAsia="Times New Roman"/>
          <w:color w:val="000000"/>
        </w:rPr>
        <w:t xml:space="preserve"> и </w:t>
      </w:r>
      <w:proofErr w:type="spellStart"/>
      <w:r w:rsidR="00D6377B">
        <w:rPr>
          <w:rFonts w:eastAsia="Times New Roman"/>
          <w:color w:val="000000"/>
        </w:rPr>
        <w:t>п.п</w:t>
      </w:r>
      <w:proofErr w:type="spellEnd"/>
      <w:r w:rsidR="00D6377B">
        <w:rPr>
          <w:rFonts w:eastAsia="Times New Roman"/>
          <w:color w:val="000000"/>
        </w:rPr>
        <w:t xml:space="preserve">. 4, 5 Решений </w:t>
      </w:r>
      <w:r w:rsidR="00D6377B">
        <w:rPr>
          <w:rFonts w:eastAsia="Times New Roman"/>
          <w:color w:val="000000"/>
          <w:lang w:val="en-US"/>
        </w:rPr>
        <w:t>XXIV</w:t>
      </w:r>
      <w:r w:rsidR="00D6377B" w:rsidRPr="00684280">
        <w:rPr>
          <w:rFonts w:eastAsia="Times New Roman"/>
          <w:color w:val="000000"/>
        </w:rPr>
        <w:t xml:space="preserve"> </w:t>
      </w:r>
      <w:r w:rsidR="00D6377B">
        <w:rPr>
          <w:rFonts w:eastAsia="Times New Roman"/>
          <w:color w:val="000000"/>
        </w:rPr>
        <w:t>очередной конференции адвокатов Московской области от 28.02.2025</w:t>
      </w:r>
      <w:r w:rsidR="00D6377B">
        <w:rPr>
          <w:color w:val="000000"/>
        </w:rPr>
        <w:t>г</w:t>
      </w:r>
      <w:r>
        <w:rPr>
          <w:rFonts w:eastAsia="Times New Roman"/>
          <w:color w:val="000000"/>
        </w:rPr>
        <w:t>.</w:t>
      </w:r>
    </w:p>
    <w:p w14:paraId="00D6A612" w14:textId="14110031" w:rsidR="0097720E" w:rsidRPr="00D6377B" w:rsidRDefault="0097720E" w:rsidP="0097720E">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A13CDD">
        <w:t>Г.А.Н.</w:t>
      </w:r>
      <w:r w:rsidR="00D6377B" w:rsidRPr="00D6377B">
        <w:t>, имеющего регистрационный номер</w:t>
      </w:r>
      <w:proofErr w:type="gramStart"/>
      <w:r w:rsidR="00D6377B" w:rsidRPr="00D6377B">
        <w:t xml:space="preserve"> </w:t>
      </w:r>
      <w:r w:rsidR="00A13CDD">
        <w:t>….</w:t>
      </w:r>
      <w:proofErr w:type="gramEnd"/>
      <w:r w:rsidR="00A13CDD">
        <w:t>.</w:t>
      </w:r>
      <w:r w:rsidR="00D6377B" w:rsidRPr="00D6377B">
        <w:t xml:space="preserve"> в реестре адвокатов Московской области</w:t>
      </w:r>
      <w:r w:rsidRPr="008B6A47">
        <w:t>.</w:t>
      </w:r>
    </w:p>
    <w:p w14:paraId="5A96C10A" w14:textId="5D03066E" w:rsidR="00D6377B" w:rsidRPr="0097720E" w:rsidRDefault="00D6377B" w:rsidP="0097720E">
      <w:pPr>
        <w:pStyle w:val="a8"/>
        <w:numPr>
          <w:ilvl w:val="0"/>
          <w:numId w:val="1"/>
        </w:numPr>
        <w:suppressAutoHyphens w:val="0"/>
        <w:spacing w:line="240" w:lineRule="auto"/>
        <w:ind w:right="-7"/>
        <w:jc w:val="both"/>
        <w:rPr>
          <w:iCs/>
        </w:rPr>
      </w:pPr>
      <w:r>
        <w:lastRenderedPageBreak/>
        <w:t>Исключить из реестра адвокатски образований Московской области</w:t>
      </w:r>
      <w:proofErr w:type="gramStart"/>
      <w:r>
        <w:t xml:space="preserve"> </w:t>
      </w:r>
      <w:r w:rsidR="00A13CDD">
        <w:t>….</w:t>
      </w:r>
      <w:proofErr w:type="gramEnd"/>
      <w:r>
        <w:t>.</w:t>
      </w:r>
    </w:p>
    <w:p w14:paraId="733AF8CC" w14:textId="4A835E58" w:rsidR="0097720E" w:rsidRPr="0097720E" w:rsidRDefault="0097720E" w:rsidP="0097720E">
      <w:pPr>
        <w:pStyle w:val="a8"/>
        <w:numPr>
          <w:ilvl w:val="0"/>
          <w:numId w:val="1"/>
        </w:numPr>
        <w:suppressAutoHyphens w:val="0"/>
        <w:spacing w:line="240" w:lineRule="auto"/>
        <w:ind w:right="-7"/>
        <w:jc w:val="both"/>
        <w:rPr>
          <w:iCs/>
        </w:rPr>
      </w:pPr>
      <w:r w:rsidRPr="0097720E">
        <w:rPr>
          <w:iCs/>
        </w:rPr>
        <w:t xml:space="preserve">Установить в соответствии с п.7 ст.18 Кодекса профессиональной этики адвоката, что </w:t>
      </w:r>
      <w:r w:rsidR="00A13CDD">
        <w:t>Г.А.Н.</w:t>
      </w:r>
      <w:r>
        <w:t xml:space="preserve"> </w:t>
      </w:r>
      <w:r w:rsidRPr="0097720E">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00D6377B">
        <w:rPr>
          <w:iCs/>
        </w:rPr>
        <w:t>.</w:t>
      </w:r>
    </w:p>
    <w:p w14:paraId="2EAF8895" w14:textId="77777777" w:rsidR="00B118E8" w:rsidRDefault="00B118E8" w:rsidP="0097720E">
      <w:pPr>
        <w:jc w:val="both"/>
        <w:rPr>
          <w:sz w:val="24"/>
          <w:szCs w:val="24"/>
        </w:rPr>
      </w:pPr>
    </w:p>
    <w:p w14:paraId="1F1793DF" w14:textId="77777777" w:rsidR="00B118E8" w:rsidRDefault="00B118E8" w:rsidP="00B118E8">
      <w:pPr>
        <w:ind w:firstLine="708"/>
        <w:jc w:val="both"/>
        <w:rPr>
          <w:sz w:val="24"/>
          <w:szCs w:val="24"/>
        </w:rPr>
      </w:pPr>
    </w:p>
    <w:p w14:paraId="22F6B445" w14:textId="77777777" w:rsidR="00AA6433" w:rsidRDefault="00AA6433" w:rsidP="00B118E8">
      <w:pPr>
        <w:ind w:firstLine="708"/>
        <w:jc w:val="both"/>
        <w:rPr>
          <w:sz w:val="24"/>
          <w:szCs w:val="24"/>
        </w:rPr>
      </w:pPr>
    </w:p>
    <w:p w14:paraId="6690A062" w14:textId="77777777"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14:paraId="5565CFA7" w14:textId="77777777"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B12FF" w14:textId="77777777" w:rsidR="0027681A" w:rsidRDefault="0027681A" w:rsidP="003E0E8C">
      <w:pPr>
        <w:spacing w:line="240" w:lineRule="auto"/>
      </w:pPr>
      <w:r>
        <w:separator/>
      </w:r>
    </w:p>
  </w:endnote>
  <w:endnote w:type="continuationSeparator" w:id="0">
    <w:p w14:paraId="7BDF3379" w14:textId="77777777" w:rsidR="0027681A" w:rsidRDefault="0027681A"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4F7D6" w14:textId="77777777" w:rsidR="0027681A" w:rsidRDefault="0027681A" w:rsidP="003E0E8C">
      <w:pPr>
        <w:spacing w:line="240" w:lineRule="auto"/>
      </w:pPr>
      <w:r>
        <w:separator/>
      </w:r>
    </w:p>
  </w:footnote>
  <w:footnote w:type="continuationSeparator" w:id="0">
    <w:p w14:paraId="728D2923" w14:textId="77777777" w:rsidR="0027681A" w:rsidRDefault="0027681A"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729751"/>
    </w:sdtPr>
    <w:sdtEndPr/>
    <w:sdtContent>
      <w:p w14:paraId="2C9678BE" w14:textId="77777777" w:rsidR="0027681A" w:rsidRDefault="0027681A">
        <w:pPr>
          <w:pStyle w:val="ab"/>
          <w:jc w:val="right"/>
        </w:pPr>
      </w:p>
      <w:p w14:paraId="23A2E64B" w14:textId="77777777" w:rsidR="0027681A" w:rsidRDefault="0027681A">
        <w:pPr>
          <w:pStyle w:val="ab"/>
          <w:jc w:val="right"/>
        </w:pPr>
      </w:p>
      <w:p w14:paraId="3B6999D9" w14:textId="77777777" w:rsidR="0027681A" w:rsidRDefault="00A56624">
        <w:pPr>
          <w:pStyle w:val="ab"/>
          <w:jc w:val="right"/>
        </w:pPr>
        <w:r>
          <w:fldChar w:fldCharType="begin"/>
        </w:r>
        <w:r>
          <w:instrText xml:space="preserve"> PAGE   \* MERGEFORMAT </w:instrText>
        </w:r>
        <w:r>
          <w:fldChar w:fldCharType="separate"/>
        </w:r>
        <w:r>
          <w:rPr>
            <w:noProof/>
          </w:rPr>
          <w:t>2</w:t>
        </w:r>
        <w:r>
          <w:rPr>
            <w:noProof/>
          </w:rPr>
          <w:fldChar w:fldCharType="end"/>
        </w:r>
      </w:p>
    </w:sdtContent>
  </w:sdt>
  <w:p w14:paraId="5D3FE210" w14:textId="77777777" w:rsidR="0027681A" w:rsidRDefault="0027681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50511594">
    <w:abstractNumId w:val="0"/>
  </w:num>
  <w:num w:numId="2" w16cid:durableId="437919530">
    <w:abstractNumId w:val="2"/>
  </w:num>
  <w:num w:numId="3" w16cid:durableId="1736706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31665"/>
    <w:rsid w:val="00035814"/>
    <w:rsid w:val="00035D40"/>
    <w:rsid w:val="00044CA9"/>
    <w:rsid w:val="00057197"/>
    <w:rsid w:val="000702B9"/>
    <w:rsid w:val="00072AD7"/>
    <w:rsid w:val="00081076"/>
    <w:rsid w:val="00096AA2"/>
    <w:rsid w:val="000A5435"/>
    <w:rsid w:val="000B7F46"/>
    <w:rsid w:val="000C0D94"/>
    <w:rsid w:val="000C5753"/>
    <w:rsid w:val="000D1296"/>
    <w:rsid w:val="000D140C"/>
    <w:rsid w:val="000D7AE8"/>
    <w:rsid w:val="000E1EE1"/>
    <w:rsid w:val="000F676E"/>
    <w:rsid w:val="001031E7"/>
    <w:rsid w:val="001214E8"/>
    <w:rsid w:val="00123C6F"/>
    <w:rsid w:val="00134762"/>
    <w:rsid w:val="001368BA"/>
    <w:rsid w:val="001530AB"/>
    <w:rsid w:val="00180A79"/>
    <w:rsid w:val="00182661"/>
    <w:rsid w:val="001871DE"/>
    <w:rsid w:val="001A1DF9"/>
    <w:rsid w:val="001A5D5C"/>
    <w:rsid w:val="001D5FC7"/>
    <w:rsid w:val="001F1D59"/>
    <w:rsid w:val="001F1FD3"/>
    <w:rsid w:val="00205143"/>
    <w:rsid w:val="00206613"/>
    <w:rsid w:val="0021085B"/>
    <w:rsid w:val="00210864"/>
    <w:rsid w:val="00220E09"/>
    <w:rsid w:val="00242D1F"/>
    <w:rsid w:val="00243CE8"/>
    <w:rsid w:val="002538F1"/>
    <w:rsid w:val="00260CA8"/>
    <w:rsid w:val="00265075"/>
    <w:rsid w:val="0027681A"/>
    <w:rsid w:val="002918DA"/>
    <w:rsid w:val="00292DF3"/>
    <w:rsid w:val="002A1EFC"/>
    <w:rsid w:val="002A61A6"/>
    <w:rsid w:val="002D0096"/>
    <w:rsid w:val="002F3E7C"/>
    <w:rsid w:val="002F4789"/>
    <w:rsid w:val="00304198"/>
    <w:rsid w:val="00304C4E"/>
    <w:rsid w:val="00310029"/>
    <w:rsid w:val="0035005A"/>
    <w:rsid w:val="00355077"/>
    <w:rsid w:val="00360E6A"/>
    <w:rsid w:val="00373154"/>
    <w:rsid w:val="00376551"/>
    <w:rsid w:val="003808AC"/>
    <w:rsid w:val="00391E3F"/>
    <w:rsid w:val="003A3655"/>
    <w:rsid w:val="003B785B"/>
    <w:rsid w:val="003B7917"/>
    <w:rsid w:val="003E0E8C"/>
    <w:rsid w:val="003E4D44"/>
    <w:rsid w:val="003F5233"/>
    <w:rsid w:val="00427FA1"/>
    <w:rsid w:val="0043112D"/>
    <w:rsid w:val="00461F4E"/>
    <w:rsid w:val="00467DBC"/>
    <w:rsid w:val="004820F4"/>
    <w:rsid w:val="00484E8D"/>
    <w:rsid w:val="004A35D2"/>
    <w:rsid w:val="004A35E3"/>
    <w:rsid w:val="004A4E3C"/>
    <w:rsid w:val="004A658C"/>
    <w:rsid w:val="004A75C7"/>
    <w:rsid w:val="004B3D24"/>
    <w:rsid w:val="004D2E98"/>
    <w:rsid w:val="004D6A26"/>
    <w:rsid w:val="004F6CA9"/>
    <w:rsid w:val="00505BB5"/>
    <w:rsid w:val="00513A12"/>
    <w:rsid w:val="0052383C"/>
    <w:rsid w:val="005249B5"/>
    <w:rsid w:val="00526B08"/>
    <w:rsid w:val="00527316"/>
    <w:rsid w:val="00530D2F"/>
    <w:rsid w:val="005A1B99"/>
    <w:rsid w:val="005B0F8A"/>
    <w:rsid w:val="005B205F"/>
    <w:rsid w:val="005B533C"/>
    <w:rsid w:val="005C0817"/>
    <w:rsid w:val="005C2778"/>
    <w:rsid w:val="005D0B41"/>
    <w:rsid w:val="005D7DAA"/>
    <w:rsid w:val="005E3860"/>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38B4"/>
    <w:rsid w:val="007043D4"/>
    <w:rsid w:val="00705D6F"/>
    <w:rsid w:val="00711E41"/>
    <w:rsid w:val="0071203D"/>
    <w:rsid w:val="00712691"/>
    <w:rsid w:val="00712AE9"/>
    <w:rsid w:val="00716570"/>
    <w:rsid w:val="00746D11"/>
    <w:rsid w:val="00767BB6"/>
    <w:rsid w:val="00785C49"/>
    <w:rsid w:val="007B583B"/>
    <w:rsid w:val="007C50A4"/>
    <w:rsid w:val="007D0824"/>
    <w:rsid w:val="007E3D8E"/>
    <w:rsid w:val="00807CDE"/>
    <w:rsid w:val="00816219"/>
    <w:rsid w:val="00833180"/>
    <w:rsid w:val="0083554F"/>
    <w:rsid w:val="00844643"/>
    <w:rsid w:val="008853E3"/>
    <w:rsid w:val="00885B65"/>
    <w:rsid w:val="008920B4"/>
    <w:rsid w:val="00896C59"/>
    <w:rsid w:val="008B1AAE"/>
    <w:rsid w:val="008C3F9B"/>
    <w:rsid w:val="008C7C73"/>
    <w:rsid w:val="008E0C05"/>
    <w:rsid w:val="008E3E45"/>
    <w:rsid w:val="008F1CE4"/>
    <w:rsid w:val="008F6BFE"/>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7720E"/>
    <w:rsid w:val="00987D2D"/>
    <w:rsid w:val="00997A10"/>
    <w:rsid w:val="009D6974"/>
    <w:rsid w:val="009E34A9"/>
    <w:rsid w:val="009E3B53"/>
    <w:rsid w:val="00A05B90"/>
    <w:rsid w:val="00A1262A"/>
    <w:rsid w:val="00A13CDD"/>
    <w:rsid w:val="00A16959"/>
    <w:rsid w:val="00A170E6"/>
    <w:rsid w:val="00A24B3D"/>
    <w:rsid w:val="00A51012"/>
    <w:rsid w:val="00A56330"/>
    <w:rsid w:val="00A56624"/>
    <w:rsid w:val="00A60096"/>
    <w:rsid w:val="00A60298"/>
    <w:rsid w:val="00A62CA0"/>
    <w:rsid w:val="00A76FF1"/>
    <w:rsid w:val="00A860A4"/>
    <w:rsid w:val="00A9155B"/>
    <w:rsid w:val="00A91BEE"/>
    <w:rsid w:val="00A9515C"/>
    <w:rsid w:val="00AA173F"/>
    <w:rsid w:val="00AA4DF0"/>
    <w:rsid w:val="00AA6433"/>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810"/>
    <w:rsid w:val="00B94C80"/>
    <w:rsid w:val="00B97BFE"/>
    <w:rsid w:val="00BA4FB9"/>
    <w:rsid w:val="00BB51B4"/>
    <w:rsid w:val="00BB6EA2"/>
    <w:rsid w:val="00BB77E5"/>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C6A23"/>
    <w:rsid w:val="00CD5464"/>
    <w:rsid w:val="00CE7E6E"/>
    <w:rsid w:val="00CF1E8F"/>
    <w:rsid w:val="00CF3C22"/>
    <w:rsid w:val="00D0476B"/>
    <w:rsid w:val="00D10B02"/>
    <w:rsid w:val="00D11E4B"/>
    <w:rsid w:val="00D16EA8"/>
    <w:rsid w:val="00D1750C"/>
    <w:rsid w:val="00D42E85"/>
    <w:rsid w:val="00D43C39"/>
    <w:rsid w:val="00D47D85"/>
    <w:rsid w:val="00D622B4"/>
    <w:rsid w:val="00D6377B"/>
    <w:rsid w:val="00D7301D"/>
    <w:rsid w:val="00D91A62"/>
    <w:rsid w:val="00D964EA"/>
    <w:rsid w:val="00DA5EEF"/>
    <w:rsid w:val="00DC0EDD"/>
    <w:rsid w:val="00DC262F"/>
    <w:rsid w:val="00DC409F"/>
    <w:rsid w:val="00DC5AB8"/>
    <w:rsid w:val="00DD1915"/>
    <w:rsid w:val="00DD2532"/>
    <w:rsid w:val="00DD2AA4"/>
    <w:rsid w:val="00DD4591"/>
    <w:rsid w:val="00DD7BEE"/>
    <w:rsid w:val="00DE04E9"/>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C656F"/>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7E25"/>
  <w15:docId w15:val="{D081897B-BC17-4FBC-A18B-5CECA99E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 w:type="character" w:styleId="af1">
    <w:name w:val="Hyperlink"/>
    <w:basedOn w:val="a0"/>
    <w:uiPriority w:val="99"/>
    <w:unhideWhenUsed/>
    <w:rsid w:val="0097720E"/>
    <w:rPr>
      <w:color w:val="0000FF" w:themeColor="hyperlink"/>
      <w:u w:val="single"/>
    </w:rPr>
  </w:style>
  <w:style w:type="character" w:styleId="af2">
    <w:name w:val="Unresolved Mention"/>
    <w:basedOn w:val="a0"/>
    <w:uiPriority w:val="99"/>
    <w:semiHidden/>
    <w:unhideWhenUsed/>
    <w:rsid w:val="00977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3</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78</cp:revision>
  <cp:lastPrinted>2025-05-15T14:57:00Z</cp:lastPrinted>
  <dcterms:created xsi:type="dcterms:W3CDTF">2022-09-24T18:13:00Z</dcterms:created>
  <dcterms:modified xsi:type="dcterms:W3CDTF">2025-08-15T07:49:00Z</dcterms:modified>
</cp:coreProperties>
</file>